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8B5A33" w:rsidRPr="000C3736" w:rsidRDefault="008B5A33" w:rsidP="004C34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102C46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102C46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Приложение к ППКРС </w:t>
      </w:r>
      <w:proofErr w:type="gramStart"/>
      <w:r w:rsidRPr="000C3736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0C3736">
        <w:rPr>
          <w:rFonts w:ascii="Times New Roman" w:hAnsi="Times New Roman" w:cs="Times New Roman"/>
          <w:sz w:val="24"/>
          <w:szCs w:val="24"/>
        </w:rPr>
        <w:t xml:space="preserve"> приказом директора   </w:t>
      </w:r>
    </w:p>
    <w:p w:rsidR="003C476D" w:rsidRPr="000C3736" w:rsidRDefault="003C476D" w:rsidP="00102C46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КГБПОУ «Ребрихинский лицей </w:t>
      </w:r>
      <w:proofErr w:type="gramStart"/>
      <w:r w:rsidRPr="000C373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C3736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3C476D" w:rsidRPr="000C3736" w:rsidRDefault="003C476D" w:rsidP="00102C46">
      <w:pPr>
        <w:suppressAutoHyphens/>
        <w:spacing w:after="0" w:line="0" w:lineRule="atLeast"/>
        <w:jc w:val="right"/>
        <w:rPr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 от «__» _______20__  № ___</w:t>
      </w: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C3736">
        <w:rPr>
          <w:rFonts w:ascii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:rsidR="008B5A33" w:rsidRPr="000C3736" w:rsidRDefault="00D33BF9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C3736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6D3793" w:rsidRPr="000C3736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D96315">
        <w:rPr>
          <w:rFonts w:ascii="Times New Roman" w:hAnsi="Times New Roman" w:cs="Times New Roman"/>
          <w:b/>
          <w:caps/>
          <w:sz w:val="24"/>
          <w:szCs w:val="24"/>
        </w:rPr>
        <w:t>дб.11</w:t>
      </w:r>
      <w:r w:rsidR="008B5A33" w:rsidRPr="000C3736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4C34AF" w:rsidRPr="000C3736">
        <w:rPr>
          <w:rFonts w:ascii="Times New Roman" w:hAnsi="Times New Roman" w:cs="Times New Roman"/>
          <w:b/>
          <w:caps/>
          <w:sz w:val="24"/>
          <w:szCs w:val="24"/>
        </w:rPr>
        <w:t>ЭКОЛОГИЯ</w:t>
      </w:r>
      <w:r w:rsidR="008B5A33" w:rsidRPr="000C3736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A53B61" w:rsidRPr="000C3736" w:rsidRDefault="00A53B61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0C3736">
        <w:rPr>
          <w:rFonts w:ascii="Times New Roman" w:hAnsi="Times New Roman" w:cs="Times New Roman"/>
          <w:sz w:val="24"/>
          <w:szCs w:val="24"/>
          <w:u w:val="single"/>
        </w:rPr>
        <w:t>те</w:t>
      </w:r>
      <w:r w:rsidR="000C3736" w:rsidRPr="000C3736">
        <w:rPr>
          <w:rFonts w:ascii="Times New Roman" w:hAnsi="Times New Roman" w:cs="Times New Roman"/>
          <w:sz w:val="24"/>
          <w:szCs w:val="24"/>
          <w:u w:val="single"/>
        </w:rPr>
        <w:t>хнический</w:t>
      </w: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Профессия СПО: </w:t>
      </w:r>
      <w:r w:rsidR="000C3736" w:rsidRPr="000C3736">
        <w:rPr>
          <w:rFonts w:ascii="Times New Roman" w:hAnsi="Times New Roman" w:cs="Times New Roman"/>
          <w:sz w:val="24"/>
          <w:szCs w:val="24"/>
          <w:u w:val="single"/>
        </w:rPr>
        <w:t>35.01.13 Тракторист-машинист сельскохозяйственного производства</w:t>
      </w: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="006D3793" w:rsidRPr="000C3736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0C3736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3C476D" w:rsidRPr="000C3736" w:rsidRDefault="003C476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5A33" w:rsidRPr="000C3736" w:rsidRDefault="008B5A33" w:rsidP="003C4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33" w:rsidRPr="000C373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33" w:rsidRPr="000C373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B5A33" w:rsidRPr="000C3736" w:rsidRDefault="008B5A3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C3736" w:rsidRDefault="000C373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8B5A33" w:rsidP="003C47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0C3736">
        <w:rPr>
          <w:spacing w:val="-2"/>
        </w:rPr>
        <w:t>Ребриха</w:t>
      </w:r>
      <w:r w:rsidR="00FC2844" w:rsidRPr="000C3736">
        <w:rPr>
          <w:spacing w:val="-2"/>
        </w:rPr>
        <w:t>2017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>ы 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C2844">
        <w:rPr>
          <w:rFonts w:ascii="Times New Roman" w:eastAsia="Times New Roman" w:hAnsi="Times New Roman" w:cs="Times New Roman"/>
          <w:sz w:val="24"/>
          <w:szCs w:val="24"/>
          <w:lang w:eastAsia="en-US"/>
        </w:rPr>
        <w:t>№3 от 21.07.2015г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ре</w:t>
      </w:r>
      <w:r w:rsidR="000C373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гистрационный номер рецензии 387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июля 2015 г. ФГАУ «ФИРО».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eastAsia="Times New Roman" w:hAnsi="Times New Roman" w:cs="Times New Roman"/>
          <w:sz w:val="24"/>
          <w:szCs w:val="24"/>
        </w:rPr>
        <w:t>Вовк О.В.,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Председатель МК ________________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0C37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FC2844" w:rsidRPr="00FC2844" w:rsidRDefault="000C3736" w:rsidP="000C37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з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аместитель директора по ООД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</w:rPr>
        <w:t xml:space="preserve"> ________________ (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Pr="00FC2844" w:rsidRDefault="00FC2844" w:rsidP="00FC2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B5A33" w:rsidRPr="00A22C5B" w:rsidRDefault="008B5A33" w:rsidP="00FC28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2C5B">
        <w:rPr>
          <w:b/>
          <w:sz w:val="28"/>
          <w:szCs w:val="28"/>
        </w:rPr>
        <w:lastRenderedPageBreak/>
        <w:t>СОДЕРЖАНИЕ</w:t>
      </w: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Look w:val="01E0"/>
      </w:tblPr>
      <w:tblGrid>
        <w:gridCol w:w="9349"/>
        <w:gridCol w:w="222"/>
      </w:tblGrid>
      <w:tr w:rsidR="00FC2844" w:rsidRPr="00A22C5B" w:rsidTr="00FC2844">
        <w:tc>
          <w:tcPr>
            <w:tcW w:w="9104" w:type="dxa"/>
          </w:tcPr>
          <w:tbl>
            <w:tblPr>
              <w:tblW w:w="9923" w:type="dxa"/>
              <w:tblInd w:w="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923"/>
            </w:tblGrid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Пояснительная записка</w:t>
                  </w:r>
                </w:p>
                <w:p w:rsidR="00FC2844" w:rsidRPr="00CB65FB" w:rsidRDefault="00FC2844" w:rsidP="00FC2844">
                  <w:pPr>
                    <w:tabs>
                      <w:tab w:val="num" w:pos="426"/>
                    </w:tabs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CB65FB">
                    <w:t>Тематический план</w:t>
                  </w:r>
                </w:p>
                <w:p w:rsidR="00FC2844" w:rsidRPr="00CB65FB" w:rsidRDefault="00FC2844" w:rsidP="00FC2844"/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Содержание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jc w:val="both"/>
                  </w:pPr>
                </w:p>
              </w:tc>
            </w:tr>
            <w:tr w:rsidR="00FC2844" w:rsidRPr="00CB65FB" w:rsidTr="00FC2844">
              <w:trPr>
                <w:trHeight w:val="670"/>
              </w:trPr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Условия реализации рабочей программы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tabs>
                      <w:tab w:val="num" w:pos="0"/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Контроль и оценка результатов освоения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tabs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CB65FB">
                    <w:t>Лист внесения изменений</w:t>
                  </w:r>
                </w:p>
              </w:tc>
            </w:tr>
          </w:tbl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</w:tcPr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C2844" w:rsidRPr="00A22C5B" w:rsidRDefault="00FC2844" w:rsidP="00FC2844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Pr="00A22C5B" w:rsidRDefault="004C34AF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 w:rsidP="00382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2844" w:rsidRPr="00FC2844" w:rsidRDefault="00FC2844" w:rsidP="00FC2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учебной дисциплины «Экология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политики в сфере подготовки рабочих кадров и ДПО </w:t>
      </w:r>
      <w:proofErr w:type="spellStart"/>
      <w:r w:rsidRPr="00FC2844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="00773BAE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06-259),</w:t>
      </w:r>
      <w:r w:rsidR="00773BAE" w:rsidRPr="00773BAE">
        <w:t xml:space="preserve"> </w:t>
      </w:r>
      <w:r w:rsidR="00773BAE" w:rsidRPr="00773BAE">
        <w:rPr>
          <w:rFonts w:ascii="Times New Roman" w:eastAsia="Times New Roman" w:hAnsi="Times New Roman" w:cs="Times New Roman"/>
          <w:sz w:val="24"/>
          <w:szCs w:val="24"/>
        </w:rPr>
        <w:t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  <w:r w:rsidR="00773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3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.01.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13 Тракторист-машинист сельскохозяйственного производства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хнического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профиля, уровень изучения </w:t>
      </w: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D3793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="006D3793">
        <w:rPr>
          <w:rFonts w:ascii="Times New Roman" w:eastAsia="Times New Roman" w:hAnsi="Times New Roman" w:cs="Times New Roman"/>
          <w:sz w:val="24"/>
          <w:szCs w:val="24"/>
        </w:rPr>
        <w:t>азовый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A12BD" w:rsidRPr="00A22C5B" w:rsidRDefault="005A12BD" w:rsidP="005A12BD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Содержание программы «</w:t>
      </w:r>
      <w:r w:rsidR="00D33BF9" w:rsidRPr="00A22C5B">
        <w:rPr>
          <w:rFonts w:ascii="Times New Roman" w:eastAsiaTheme="minorHAnsi" w:hAnsi="Times New Roman" w:cs="Times New Roman"/>
          <w:b/>
          <w:lang w:eastAsia="en-US"/>
        </w:rPr>
        <w:t>Экология</w:t>
      </w: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» направлено на достижение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целей: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• 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естественно-научной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и социальной дисциплины, ее роли в формировании картины мира; о методах научного познания;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Экология — научная дисциплина, изучающая все аспекты взаимоотношений живых организмов и среды, в которой они обитают, а также последствия взаимодействия систем «общество» и «природа», условия недопущения либо нейтрализации этих последствий. Объектами изучения экологии являются живые организмы, в частности человек, а также системы «общество» и «природа», что выводит экологию за рамки 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естественно-научной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дисциплины и превращает ее в комплексную социальную дисциплину.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на основе изучения законов взаимодействия человеческого общества и природы предлагает пути восстановления нарушенного природного баланса. Экология, таким образом, становится одной из основополагающих научных дисциплин о взаимоотношениях природы и общества, а владение экологическими знаниями является одним из необходимых условий реализации специалиста в любой будущей профессиональной 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Основу содержания учебной дисциплины «Эколо</w:t>
      </w:r>
      <w:r w:rsidR="00950EEA">
        <w:rPr>
          <w:rFonts w:ascii="Times New Roman" w:eastAsiaTheme="minorHAnsi" w:hAnsi="Times New Roman" w:cs="Times New Roman"/>
          <w:lang w:eastAsia="en-US"/>
        </w:rPr>
        <w:t>гия» составляет концепция устой</w:t>
      </w:r>
      <w:r w:rsidRPr="00A22C5B">
        <w:rPr>
          <w:rFonts w:ascii="Times New Roman" w:eastAsiaTheme="minorHAnsi" w:hAnsi="Times New Roman" w:cs="Times New Roman"/>
          <w:lang w:eastAsia="en-US"/>
        </w:rPr>
        <w:t>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 «природа» и «общество»; прикладные вопросы решения экологических проблем в рамках концепции устойчивого развития; методы научного познания в экологии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:е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>стественно-научные и гуманитарные аспекты.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профессиональных образовательных организ</w:t>
      </w:r>
      <w:r w:rsidR="00950EEA">
        <w:rPr>
          <w:rFonts w:ascii="Times New Roman" w:eastAsiaTheme="minorHAnsi" w:hAnsi="Times New Roman" w:cs="Times New Roman"/>
          <w:lang w:eastAsia="en-US"/>
        </w:rPr>
        <w:t>ациях, реализующих образователь</w:t>
      </w:r>
      <w:r w:rsidRPr="00A22C5B">
        <w:rPr>
          <w:rFonts w:ascii="Times New Roman" w:eastAsiaTheme="minorHAnsi" w:hAnsi="Times New Roman" w:cs="Times New Roman"/>
          <w:lang w:eastAsia="en-US"/>
        </w:rPr>
        <w:t>ную программу среднего общего образования в пределах освоения ОПОП СПО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базе основного общего образования, учебная дисциплина «Экология» изучается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базовом уровне ФГОС среднего общего образовани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я, базируется на знаниях обучаю</w:t>
      </w:r>
      <w:r w:rsidRPr="00A22C5B">
        <w:rPr>
          <w:rFonts w:ascii="Times New Roman" w:eastAsiaTheme="minorHAnsi" w:hAnsi="Times New Roman" w:cs="Times New Roman"/>
          <w:lang w:eastAsia="en-US"/>
        </w:rPr>
        <w:t>щихся, полученных при изучении биологии, химии, физики, географии в основнойшколе. Вместе с тем изучение экологии имеет свои особенности в зависимости отпрофиля профессионального образования, специфики осваиваемых профессий СПОили специальностей СПО.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Это выражается в содержании обучения, количестве часов, выделяемых на изучениеотдельных тем программы, глубине их освоения 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обучающимися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>, объеме и характерепрактических занятий, видах внеаудиторной самостоятельной работы студентов.</w:t>
      </w:r>
    </w:p>
    <w:p w:rsidR="00950EEA" w:rsidRPr="00A22C5B" w:rsidRDefault="00015A3A" w:rsidP="000C3736">
      <w:pPr>
        <w:spacing w:before="240" w:line="240" w:lineRule="auto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lang w:eastAsia="en-US"/>
        </w:rPr>
        <w:t>.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>Освоение содержания учебной дисциплины «Экология»</w:t>
      </w:r>
      <w:r w:rsidR="00B108B4">
        <w:rPr>
          <w:rFonts w:ascii="Times New Roman" w:hAnsi="Times New Roman" w:cs="Times New Roman"/>
          <w:b/>
        </w:rPr>
        <w:t xml:space="preserve"> на </w:t>
      </w:r>
      <w:r w:rsidR="006D3793">
        <w:rPr>
          <w:rFonts w:ascii="Times New Roman" w:hAnsi="Times New Roman" w:cs="Times New Roman"/>
          <w:b/>
        </w:rPr>
        <w:t>базовом</w:t>
      </w:r>
      <w:r w:rsidR="00950EEA" w:rsidRPr="00A22C5B">
        <w:rPr>
          <w:rFonts w:ascii="Times New Roman" w:hAnsi="Times New Roman" w:cs="Times New Roman"/>
          <w:b/>
        </w:rPr>
        <w:t xml:space="preserve">  уровне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 xml:space="preserve">  обеспечивает достижение студентами следующих </w:t>
      </w:r>
      <w:r w:rsidR="00950EEA" w:rsidRPr="00A22C5B">
        <w:rPr>
          <w:rFonts w:ascii="Times New Roman" w:eastAsiaTheme="minorHAnsi" w:hAnsi="Times New Roman" w:cs="Times New Roman"/>
          <w:b/>
          <w:bCs/>
          <w:lang w:eastAsia="en-US"/>
        </w:rPr>
        <w:t>результатов: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личностных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устойчивый интерес к истории и достижениям в области экологии;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объективное осознание значимости компетенций в области экологии длячеловека и общества;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умения проанализировать техногенные последствия для окружающей среды,бытовой и производственной деятельности человека;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выстраивать конструктивные взаимоотношения в команде по реше</w:t>
      </w:r>
      <w:r w:rsidRPr="00A22C5B">
        <w:rPr>
          <w:rFonts w:ascii="Times New Roman" w:hAnsi="Times New Roman" w:cs="Times New Roman"/>
          <w:sz w:val="21"/>
          <w:szCs w:val="21"/>
        </w:rPr>
        <w:t>нию общих задач в области экологии;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метапредметных</w:t>
      </w:r>
      <w:proofErr w:type="spellEnd"/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их достижения на практике;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  <w:r w:rsidRPr="00A22C5B">
        <w:rPr>
          <w:rFonts w:ascii="Times New Roman" w:hAnsi="Times New Roman" w:cs="Times New Roman"/>
          <w:sz w:val="24"/>
          <w:szCs w:val="24"/>
        </w:rPr>
        <w:t>поставленных целей и задач;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31DF7">
        <w:rPr>
          <w:rFonts w:ascii="Times New Roman" w:hAnsi="Times New Roman" w:cs="Times New Roman"/>
          <w:sz w:val="24"/>
          <w:szCs w:val="24"/>
        </w:rPr>
        <w:t xml:space="preserve"> представлений об экологической культуре как условиидостижения устойчивого (сбалансированного) развития общества и природы,экологических связях в системе «человек—общество—природа»;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31DF7">
        <w:rPr>
          <w:rFonts w:ascii="Times New Roman" w:hAnsi="Times New Roman" w:cs="Times New Roman"/>
          <w:sz w:val="24"/>
          <w:szCs w:val="24"/>
        </w:rPr>
        <w:t xml:space="preserve"> экологического мышления и способности учитывать иоценивать экологические последствия в разных сферах деятельности;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владение знаниями экологических императивов, гражданских прав и обязанностей в области 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C31DF7">
        <w:rPr>
          <w:rFonts w:ascii="Times New Roman" w:hAnsi="Times New Roman" w:cs="Times New Roman"/>
          <w:sz w:val="24"/>
          <w:szCs w:val="24"/>
        </w:rPr>
        <w:t>- и ресурсосбережения в интересах сохраненияокружающей среды, здоровья и безопасности жизни;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31DF7">
        <w:rPr>
          <w:rFonts w:ascii="Times New Roman" w:hAnsi="Times New Roman" w:cs="Times New Roman"/>
          <w:sz w:val="24"/>
          <w:szCs w:val="24"/>
        </w:rPr>
        <w:t xml:space="preserve"> личностного отношения к экологическим ценностям,моральной ответственности за экологические последствия своих действий вокружающей среде;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31DF7">
        <w:rPr>
          <w:rFonts w:ascii="Times New Roman" w:hAnsi="Times New Roman" w:cs="Times New Roman"/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</w:r>
      <w:r w:rsidR="00773BAE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культуры.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При отборе содержания учебной дисциплины «Экология» использован </w:t>
      </w:r>
      <w:proofErr w:type="spellStart"/>
      <w:r w:rsidRPr="00A22C5B">
        <w:rPr>
          <w:rFonts w:ascii="Times New Roman" w:eastAsiaTheme="minorHAnsi" w:hAnsi="Times New Roman" w:cs="Times New Roman"/>
          <w:lang w:eastAsia="en-US"/>
        </w:rPr>
        <w:t>культуро-сообразный</w:t>
      </w:r>
      <w:proofErr w:type="spellEnd"/>
      <w:r w:rsidRPr="00A22C5B">
        <w:rPr>
          <w:rFonts w:ascii="Times New Roman" w:eastAsiaTheme="minorHAnsi" w:hAnsi="Times New Roman" w:cs="Times New Roman"/>
          <w:lang w:eastAsia="en-US"/>
        </w:rPr>
        <w:t xml:space="preserve"> подход, в соответствии с которым обучающиеся должны усвоить знания иумения, необходимые для формирования общей культуры, определяющей адекватноеповедение человека в окружающей среде, востребованные в жизни и в практическойдеятельности.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В целом учебная дисциплина «Экология», в</w:t>
      </w:r>
      <w:r w:rsidR="00950EEA">
        <w:rPr>
          <w:rFonts w:ascii="Times New Roman" w:eastAsiaTheme="minorHAnsi" w:hAnsi="Times New Roman" w:cs="Times New Roman"/>
          <w:lang w:eastAsia="en-US"/>
        </w:rPr>
        <w:t xml:space="preserve"> содержании которой ведущим ком</w:t>
      </w:r>
      <w:r w:rsidRPr="00A22C5B">
        <w:rPr>
          <w:rFonts w:ascii="Times New Roman" w:eastAsiaTheme="minorHAnsi" w:hAnsi="Times New Roman" w:cs="Times New Roman"/>
          <w:lang w:eastAsia="en-US"/>
        </w:rPr>
        <w:t>понентом являются научные знания и научные м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етоды познания, не только позво</w:t>
      </w:r>
      <w:r w:rsidRPr="00A22C5B">
        <w:rPr>
          <w:rFonts w:ascii="Times New Roman" w:eastAsiaTheme="minorHAnsi" w:hAnsi="Times New Roman" w:cs="Times New Roman"/>
          <w:lang w:eastAsia="en-US"/>
        </w:rPr>
        <w:t>ляет сформировать у обучающихся целостную картину мира, но и пробуждает у них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эмоционально-ценностное отношение к изучаемому материалу, готовность к выбору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д</w:t>
      </w:r>
      <w:r w:rsidRPr="00A22C5B">
        <w:rPr>
          <w:rFonts w:ascii="Times New Roman" w:eastAsiaTheme="minorHAnsi" w:hAnsi="Times New Roman" w:cs="Times New Roman"/>
          <w:lang w:eastAsia="en-US"/>
        </w:rPr>
        <w:t>ействий определенной направленности, умение критически оценивать свои и чужие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действия и поступки.</w:t>
      </w:r>
      <w:proofErr w:type="gramEnd"/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Изучение общеобразовательной учебной дисциплины «Экология» завершается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подведением итогов в форме дифференцированного зачета в рамках промежуточной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 xml:space="preserve">аттестации студентов в процессе освоения ОПОП </w:t>
      </w:r>
      <w:r w:rsidR="00E75F30">
        <w:rPr>
          <w:rFonts w:ascii="Times New Roman" w:eastAsiaTheme="minorHAnsi" w:hAnsi="Times New Roman" w:cs="Times New Roman"/>
          <w:lang w:eastAsia="en-US"/>
        </w:rPr>
        <w:t>СПО на базе основного общего об</w:t>
      </w:r>
      <w:r w:rsidRPr="00A22C5B">
        <w:rPr>
          <w:rFonts w:ascii="Times New Roman" w:eastAsiaTheme="minorHAnsi" w:hAnsi="Times New Roman" w:cs="Times New Roman"/>
          <w:lang w:eastAsia="en-US"/>
        </w:rPr>
        <w:t>разования с получением среднего обще</w:t>
      </w:r>
      <w:r w:rsidR="0091350D">
        <w:rPr>
          <w:rFonts w:ascii="Times New Roman" w:eastAsiaTheme="minorHAnsi" w:hAnsi="Times New Roman" w:cs="Times New Roman"/>
          <w:lang w:eastAsia="en-US"/>
        </w:rPr>
        <w:t>го образования.</w:t>
      </w:r>
    </w:p>
    <w:p w:rsidR="0091350D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1350D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1350D" w:rsidRPr="00A22C5B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EEA">
        <w:rPr>
          <w:rFonts w:ascii="Times New Roman" w:eastAsia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50EEA" w:rsidRPr="00950EEA" w:rsidTr="0030132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1F77BC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работы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18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54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аттестация  в форме дифференцирова</w:t>
            </w:r>
            <w:r w:rsidR="000C373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6FCD">
        <w:rPr>
          <w:rFonts w:ascii="Times New Roman" w:eastAsia="Times New Roman" w:hAnsi="Times New Roman" w:cs="Times New Roman"/>
          <w:b/>
          <w:sz w:val="24"/>
          <w:szCs w:val="24"/>
        </w:rPr>
        <w:t>2. ТЕМАТИЧЕСКИЙ ПЛАН</w:t>
      </w: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436FCD" w:rsidRPr="00436FCD" w:rsidTr="00301327">
        <w:tc>
          <w:tcPr>
            <w:tcW w:w="365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436FCD" w:rsidRPr="00436FCD" w:rsidRDefault="00436FCD" w:rsidP="00D9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36FCD" w:rsidRPr="00436FCD" w:rsidTr="00301327">
        <w:trPr>
          <w:trHeight w:val="243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 </w:t>
            </w:r>
            <w:proofErr w:type="gramStart"/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301327">
        <w:trPr>
          <w:trHeight w:val="1122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36FCD" w:rsidRPr="00436FCD" w:rsidRDefault="001F77BC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</w:t>
            </w:r>
            <w:r w:rsidR="00436FCD"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B90CD3" w:rsidRDefault="00436FCD" w:rsidP="00436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Экология как научная</w:t>
            </w:r>
          </w:p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</w:tcPr>
          <w:p w:rsidR="00436FCD" w:rsidRPr="00436FCD" w:rsidRDefault="00426E3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Среда обитания человека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экологическая безопасность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Концепция устойчивого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36FCD" w:rsidRPr="006D3793" w:rsidRDefault="006D379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36FCD" w:rsidRPr="006D3793" w:rsidRDefault="006D379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436FCD" w:rsidRPr="00436FCD" w:rsidTr="00301327">
        <w:tc>
          <w:tcPr>
            <w:tcW w:w="10031" w:type="dxa"/>
            <w:gridSpan w:val="7"/>
          </w:tcPr>
          <w:p w:rsidR="00436FCD" w:rsidRPr="00436FCD" w:rsidRDefault="00436FCD" w:rsidP="00436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дифференцированного зачета</w:t>
            </w:r>
          </w:p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  <w:sectPr w:rsidR="006D3793" w:rsidSect="00D53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0E4A" w:rsidRPr="00426E3C" w:rsidRDefault="00910E4A" w:rsidP="00910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3C">
        <w:rPr>
          <w:rFonts w:ascii="Times New Roman" w:eastAsia="Times New Roman" w:hAnsi="Times New Roman" w:cs="Times New Roman"/>
          <w:b/>
          <w:bCs/>
          <w:sz w:val="24"/>
          <w:szCs w:val="24"/>
        </w:rPr>
        <w:t>3.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2409"/>
      </w:tblGrid>
      <w:tr w:rsidR="00B43812" w:rsidRPr="00A22C5B" w:rsidTr="00301327">
        <w:trPr>
          <w:trHeight w:val="650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</w:t>
            </w:r>
            <w:r w:rsidR="001F77BC"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  <w:r w:rsidRPr="006D3793">
              <w:rPr>
                <w:rFonts w:ascii="Times New Roman" w:hAnsi="Times New Roman" w:cs="Times New Roman"/>
                <w:b/>
                <w:bCs/>
              </w:rPr>
              <w:t xml:space="preserve">, самостоятельная работа </w:t>
            </w:r>
            <w:proofErr w:type="gramStart"/>
            <w:r w:rsidRPr="006D379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6D3793">
              <w:rPr>
                <w:rFonts w:ascii="Times New Roman" w:hAnsi="Times New Roman" w:cs="Times New Roman"/>
                <w:b/>
                <w:bCs/>
              </w:rPr>
              <w:t>, индивидуальный проект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3812" w:rsidRPr="00A22C5B" w:rsidTr="00301327">
        <w:trPr>
          <w:trHeight w:val="383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43812" w:rsidRPr="00A22C5B" w:rsidTr="00301327">
        <w:trPr>
          <w:trHeight w:val="336"/>
        </w:trPr>
        <w:tc>
          <w:tcPr>
            <w:tcW w:w="3085" w:type="dxa"/>
          </w:tcPr>
          <w:p w:rsidR="00B43812" w:rsidRPr="006D3793" w:rsidRDefault="00B43812" w:rsidP="0030132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9356" w:type="dxa"/>
          </w:tcPr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Объект изучения экологии — взаимодействие живых систем.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развития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экологии. Методы, используемые в экологических исследованиях.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Роль экологии в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картины мира и в практической деятельности людей.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Значение экологии в освоении профессий и специальностей среднего профессионального образования.</w:t>
            </w:r>
          </w:p>
          <w:p w:rsidR="00B43812" w:rsidRPr="006D3793" w:rsidRDefault="00B43812" w:rsidP="000C3736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объектом изучения экологии. Определение роли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экологии в формировании современной картины мираи в практической деятельности людей.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Демонстрация значения экологии при освоении профессий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43812" w:rsidRPr="00A22C5B" w:rsidTr="00301327">
        <w:trPr>
          <w:trHeight w:val="829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Экология как научная дисциплина </w:t>
            </w:r>
          </w:p>
        </w:tc>
        <w:tc>
          <w:tcPr>
            <w:tcW w:w="9356" w:type="dxa"/>
          </w:tcPr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Предмет изучения соци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альной экологии. Среда, окружаю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щая человека, ее специфика и состояние.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графия и проблемы экологии. При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родные ресурсы, используемые человеком.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Понятие «загрязнение среды».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проблемы: региональные и глобальные.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глобальных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Возможные способы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решения глобальных экологических проблем.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B43812" w:rsidRPr="006D3793" w:rsidRDefault="001F77BC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B43812" w:rsidP="000C3736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общие закономерности действия факторов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среды на организм. Получение представлений о популяции,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экосистеме, биосфере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предметом изучения социальной экологии. </w:t>
            </w:r>
            <w:proofErr w:type="spellStart"/>
            <w:proofErr w:type="gramStart"/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Уме-ние</w:t>
            </w:r>
            <w:proofErr w:type="spellEnd"/>
            <w:proofErr w:type="gramEnd"/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выделять основные черты среды, окружающей человека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региональные экологические проблемы и указывать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Среда обитания человека и экологическая безопасность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обитания человека.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экологические требования к компонентам окружающей человека среды.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качеством воздуха, воды, продуктов питания.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Городская квартира и требования к ее экологической безопасности. Шум и вибрация в городских условиях. Влияние шума и вибрации на здоровьегородского человека.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proofErr w:type="gramEnd"/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домов и нежилых помещений. Их экологическая безопасность.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строительства.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Дороги и дорожное строительство в городе. Экологические требования к дорожному строительству в городе. Материалы, используемые при дорожномстроительстве в городе. Их экологическая безопасность. Контроль за качествомстроительства дорог.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 проблемы промышленных и бытовых отходов в городе. Твердыебытовые отходы и способы их утилизации. Современные способы переработкипромышленных и бытовых отходов.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Сельская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среды обитания человека в условиях сельской местности. Сельское хозяйство и его экологические проблемы.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решения экологических проблем сельского хозяйства.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жилища человека как искусственной экосистемы.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об особенностях среды обитания человека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ее основных компонентов. Умение формировать собственную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позицию по отношению к сведениям, касающимся понятия «комфорт среды обитания человека», получаемым из разных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источников, включая рекламу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требований к компонентам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окружающей человека среды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характеристиками городской квартиры как основного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экотопа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современного человека.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определять экологические параметры современного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человеческого жилища.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экологических требований к уровню шума, вибрации, организации строительства жилых и нежилых помещений,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в условиях города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характеристик среды обитания человека в условиях сельской местности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Концепция устойчивого развития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Возникновение концепции устойчивого развития.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Глобальные экологические проблемы и способы их решения.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Возникновение экологических понятий «устойчивость»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и «устойчивое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взглядов на устойчивое развитие. Переход кмодели «Устойчивость и развитие».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«Устойчивость и развитие».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Способы решения экологических проблем в рамках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«Устойчивость и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Экономический, социальный, культурный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экологический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способы устойчивости, их взаимодействие и взаимовлияние.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след и индекс человеческого развития.</w:t>
            </w:r>
            <w:proofErr w:type="gramEnd"/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ресурсов и развитие человеческого потенциала.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Индекс «живой планеты».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Экологический след.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концепции устойчивого развития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причин ее возникновения.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собственную позицию по отношению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 сведениям, касающимся понятия «устойчивое развитие»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способов решения экологических проблем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различать экономическую, социальную, культурную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сть. Умение вычислять индекс че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ловеческого развития по отношению к окружающей среде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Охрана природы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Природоохранная деятельность.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История охраны природы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Типы организаций, способствующих охране природы.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Заповедники, заказники, национальные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парки, памятники природы.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Особо охраняемые природные территории и их законодательный статус. Экологические кризисы и экологические ситуации.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ресурсы и их охрана.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Природно-территориальные аспекты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Социально-экономические аспекты экологических проблем.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способы их охраны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Охрана водных ресурсов в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Охрана почвенных ресурсов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Охрана лесных ресурсов в России. Возможности управления экологическими системами (на примере лесных биогеоценозов 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водных биоценозов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естественных природных систем и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истории охраны природы в России и основных типов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организаций, способствующих охране природы.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Умение определять состояние экологической ситуации 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>окру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жающей местности и предлагать возможные пути снижения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антропогенного воздействия на природу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пользоваться основными методами научного познания: описанием, измерением, наблюдением — для оценки состояния окружающей среды и ее потребности в охране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3812" w:rsidRPr="00A22C5B" w:rsidTr="00301327">
        <w:tc>
          <w:tcPr>
            <w:tcW w:w="3085" w:type="dxa"/>
            <w:tcBorders>
              <w:top w:val="nil"/>
            </w:tcBorders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B43812" w:rsidRPr="00A22C5B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2C5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</w:tbl>
    <w:p w:rsidR="005004DF" w:rsidRDefault="005004DF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D3793" w:rsidRDefault="006D3793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6D3793" w:rsidSect="006D37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10E4A" w:rsidRPr="00A22C5B" w:rsidRDefault="00910E4A" w:rsidP="00910E4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lang w:eastAsia="en-US"/>
        </w:rPr>
      </w:pPr>
    </w:p>
    <w:p w:rsidR="00910E4A" w:rsidRPr="00A22C5B" w:rsidRDefault="00910E4A" w:rsidP="00910E4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Примерные темы рефератов (докладов), </w:t>
      </w:r>
      <w:proofErr w:type="gramStart"/>
      <w:r w:rsidRPr="00A22C5B">
        <w:rPr>
          <w:rFonts w:ascii="Times New Roman" w:eastAsiaTheme="minorHAnsi" w:hAnsi="Times New Roman" w:cs="Times New Roman"/>
          <w:b/>
          <w:lang w:eastAsia="en-US"/>
        </w:rPr>
        <w:t>индивидуальных проектов</w:t>
      </w:r>
      <w:proofErr w:type="gramEnd"/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•Возможности управления водными ресурсами в рамках концепции  устойчивогоразвития.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лесными ресурсами в рамках концепции устойчивогоразвития.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почвенными ресурсами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Возобновляемые и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невозобновляемые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 xml:space="preserve"> ресурсы: способы решения проблемы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Земельный фонд и его динамика под влиянием антропогенных факторов.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История и развитие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Окружающая человека среда и ее компоненты: различные взгляды на однупроблему.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Основные экологические приоритеты современного мира.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неблагоприятные в экологическом отношении территории России: возможные способы решения проблем.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охраняемые природные территории и их значение в охране природы.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Популяция как экологическая единица.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городе.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сельской местности.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водных ресурсов и способы их решения (на примере России).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почвенной эрозии и способы ее решения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устойчивости лесных экосистем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Система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22C5B">
        <w:rPr>
          <w:rFonts w:ascii="Times New Roman" w:hAnsi="Times New Roman" w:cs="Times New Roman"/>
          <w:sz w:val="24"/>
          <w:szCs w:val="24"/>
        </w:rPr>
        <w:t xml:space="preserve"> экологической безопасностью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Современные требования к экологической безопасности продуктов питания.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Среда обитания и среды жизни: сходство и различия.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экологической системы.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экономики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Твердые бытовые отходы и способы решения проблемы их утилизации.</w:t>
      </w:r>
    </w:p>
    <w:p w:rsidR="00910E4A" w:rsidRPr="00A22C5B" w:rsidRDefault="00910E4A" w:rsidP="00910E4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Энергетические ресурсы и проблема их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436FCD" w:rsidRDefault="00436FCD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08B4" w:rsidRDefault="00B108B4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77BC" w:rsidRPr="00436FCD" w:rsidRDefault="001F77BC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10E4A" w:rsidRPr="00910E4A" w:rsidRDefault="00910E4A" w:rsidP="00910E4A">
      <w:pPr>
        <w:keepNext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условия реализации  </w:t>
      </w:r>
      <w:r w:rsidRPr="00910E4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РАБОЧЕЙ программы дисциплины</w:t>
      </w:r>
    </w:p>
    <w:p w:rsidR="00910E4A" w:rsidRPr="00910E4A" w:rsidRDefault="00910E4A" w:rsidP="0091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3FC0" w:rsidRPr="00D53FC0" w:rsidRDefault="00910E4A" w:rsidP="00D53FC0">
      <w:pPr>
        <w:pStyle w:val="a5"/>
        <w:numPr>
          <w:ilvl w:val="1"/>
          <w:numId w:val="15"/>
        </w:numPr>
        <w:autoSpaceDE w:val="0"/>
        <w:autoSpaceDN w:val="0"/>
        <w:adjustRightInd w:val="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>Требования к минимальному материально-техническому обеспечению</w:t>
      </w:r>
    </w:p>
    <w:p w:rsidR="00910E4A" w:rsidRPr="00D53FC0" w:rsidRDefault="00910E4A" w:rsidP="00D53FC0">
      <w:pPr>
        <w:pStyle w:val="a5"/>
        <w:autoSpaceDE w:val="0"/>
        <w:autoSpaceDN w:val="0"/>
        <w:adjustRightInd w:val="0"/>
        <w:ind w:left="36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 xml:space="preserve"> 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>Реализация программы дисциплины треб</w:t>
      </w:r>
      <w:r>
        <w:rPr>
          <w:rFonts w:ascii="Times New Roman" w:eastAsia="Times New Roman" w:hAnsi="Times New Roman" w:cs="Times New Roman"/>
          <w:sz w:val="24"/>
          <w:szCs w:val="24"/>
        </w:rPr>
        <w:t>ует наличия учебного кабинета Эк</w:t>
      </w:r>
      <w:r w:rsidRPr="00910E4A">
        <w:rPr>
          <w:rFonts w:ascii="Times New Roman" w:eastAsia="Times New Roman" w:hAnsi="Times New Roman" w:cs="Times New Roman"/>
          <w:sz w:val="24"/>
          <w:szCs w:val="24"/>
        </w:rPr>
        <w:t>ология.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нно-звуковые пособия,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коллекции; муляжи; модели, учебная и справочная литература.</w:t>
      </w:r>
      <w:proofErr w:type="gramEnd"/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 оборудование; информационно-коммуникационные средства; Интернет.</w:t>
      </w: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E4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910E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773BAE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5004DF" w:rsidRPr="00A22C5B" w:rsidRDefault="00773BAE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73BAE">
        <w:t xml:space="preserve"> </w:t>
      </w:r>
      <w:r w:rsidRPr="00773BAE">
        <w:rPr>
          <w:rFonts w:ascii="Times New Roman" w:hAnsi="Times New Roman" w:cs="Times New Roman"/>
          <w:sz w:val="24"/>
          <w:szCs w:val="24"/>
        </w:rPr>
        <w:t xml:space="preserve">Константинов В.М., </w:t>
      </w:r>
      <w:proofErr w:type="spellStart"/>
      <w:r w:rsidRPr="00773BAE">
        <w:rPr>
          <w:rFonts w:ascii="Times New Roman" w:hAnsi="Times New Roman" w:cs="Times New Roman"/>
          <w:sz w:val="24"/>
          <w:szCs w:val="24"/>
        </w:rPr>
        <w:t>Челидзе</w:t>
      </w:r>
      <w:proofErr w:type="spellEnd"/>
      <w:r w:rsidRPr="00773BAE">
        <w:rPr>
          <w:rFonts w:ascii="Times New Roman" w:hAnsi="Times New Roman" w:cs="Times New Roman"/>
          <w:sz w:val="24"/>
          <w:szCs w:val="24"/>
        </w:rPr>
        <w:t xml:space="preserve">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</w:r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1F77BC" w:rsidRDefault="001F77BC" w:rsidP="001F7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773BAE">
        <w:rPr>
          <w:rFonts w:ascii="Times New Roman" w:hAnsi="Times New Roman" w:cs="Times New Roman"/>
          <w:iCs/>
          <w:sz w:val="24"/>
          <w:szCs w:val="24"/>
        </w:rPr>
        <w:t xml:space="preserve">Об образовании в Российской Федерации: </w:t>
      </w:r>
      <w:proofErr w:type="spellStart"/>
      <w:r w:rsidRPr="00773BAE">
        <w:rPr>
          <w:rFonts w:ascii="Times New Roman" w:hAnsi="Times New Roman" w:cs="Times New Roman"/>
          <w:iCs/>
          <w:sz w:val="24"/>
          <w:szCs w:val="24"/>
        </w:rPr>
        <w:t>федер</w:t>
      </w:r>
      <w:proofErr w:type="spellEnd"/>
      <w:r w:rsidRPr="00773BAE">
        <w:rPr>
          <w:rFonts w:ascii="Times New Roman" w:hAnsi="Times New Roman" w:cs="Times New Roman"/>
          <w:iCs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</w:t>
      </w:r>
      <w:proofErr w:type="spellStart"/>
      <w:r w:rsidRPr="00773BAE">
        <w:rPr>
          <w:rFonts w:ascii="Times New Roman" w:hAnsi="Times New Roman" w:cs="Times New Roman"/>
          <w:iCs/>
          <w:sz w:val="24"/>
          <w:szCs w:val="24"/>
        </w:rPr>
        <w:t>изм</w:t>
      </w:r>
      <w:proofErr w:type="spellEnd"/>
      <w:r w:rsidRPr="00773BAE">
        <w:rPr>
          <w:rFonts w:ascii="Times New Roman" w:hAnsi="Times New Roman" w:cs="Times New Roman"/>
          <w:iCs/>
          <w:sz w:val="24"/>
          <w:szCs w:val="24"/>
        </w:rPr>
        <w:t xml:space="preserve">., внесенными Федеральным законом от 04.06.2014 № 145-ФЗ,   в ред. от 03.07.2016, с </w:t>
      </w:r>
      <w:proofErr w:type="spellStart"/>
      <w:r w:rsidRPr="00773BAE">
        <w:rPr>
          <w:rFonts w:ascii="Times New Roman" w:hAnsi="Times New Roman" w:cs="Times New Roman"/>
          <w:iCs/>
          <w:sz w:val="24"/>
          <w:szCs w:val="24"/>
        </w:rPr>
        <w:t>изм</w:t>
      </w:r>
      <w:proofErr w:type="spellEnd"/>
      <w:r w:rsidRPr="00773BAE">
        <w:rPr>
          <w:rFonts w:ascii="Times New Roman" w:hAnsi="Times New Roman" w:cs="Times New Roman"/>
          <w:iCs/>
          <w:sz w:val="24"/>
          <w:szCs w:val="24"/>
        </w:rPr>
        <w:t>. от</w:t>
      </w:r>
      <w:proofErr w:type="gramEnd"/>
      <w:r w:rsidRPr="00773BAE">
        <w:rPr>
          <w:rFonts w:ascii="Times New Roman" w:hAnsi="Times New Roman" w:cs="Times New Roman"/>
          <w:iCs/>
          <w:sz w:val="24"/>
          <w:szCs w:val="24"/>
        </w:rPr>
        <w:t xml:space="preserve"> 19.12.2016.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образования».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и ДПО Министерства образования и науки РФ от 17.03.2015 № 06-259 «Рекомендации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773BAE" w:rsidRPr="00773BAE" w:rsidRDefault="00773BAE" w:rsidP="00773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773BAE" w:rsidRPr="00773BAE" w:rsidRDefault="00773BAE" w:rsidP="00773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i/>
          <w:iCs/>
          <w:sz w:val="24"/>
          <w:szCs w:val="24"/>
        </w:rPr>
        <w:t>Марфенин Н.Н</w:t>
      </w:r>
      <w:r w:rsidRPr="00A22C5B">
        <w:rPr>
          <w:rFonts w:ascii="Times New Roman" w:hAnsi="Times New Roman" w:cs="Times New Roman"/>
          <w:sz w:val="24"/>
          <w:szCs w:val="24"/>
        </w:rPr>
        <w:t xml:space="preserve">. Руководство по преподаванию экологии в рамках концепции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устойчивого</w:t>
      </w:r>
      <w:proofErr w:type="gramEnd"/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>развития. — М., 2012.</w:t>
      </w:r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ecologysite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(Каталог экологических сайтов).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ecoculture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(Сайт экологического просвещения).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ecocommunity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(Информационный сайт, освещающий проблемы экологии России)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Pr="005004DF" w:rsidRDefault="005004DF" w:rsidP="00B43812">
      <w:pPr>
        <w:keepNext/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5. Контроль и оценка результатов освоения Дисциплины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B43812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экологической культуре как условии</w:t>
            </w:r>
            <w:r w:rsidR="00B108B4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достижения устойчивого (сбалансированного) развития общества и природы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кологических связях в сист</w:t>
            </w:r>
            <w:r w:rsidR="00794A95" w:rsidRPr="0029328E">
              <w:rPr>
                <w:rFonts w:ascii="Times New Roman" w:hAnsi="Times New Roman" w:cs="Times New Roman"/>
                <w:sz w:val="24"/>
                <w:szCs w:val="24"/>
              </w:rPr>
              <w:t>еме «человек—общество—природа»;</w:t>
            </w:r>
          </w:p>
        </w:tc>
        <w:tc>
          <w:tcPr>
            <w:tcW w:w="4161" w:type="dxa"/>
          </w:tcPr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экологии.</w:t>
            </w:r>
          </w:p>
          <w:p w:rsidR="004777E1" w:rsidRPr="0029328E" w:rsidRDefault="004777E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экологических систем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нарастающей антропогенной нагрузки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роль экологии в формировании научного мировоззрения.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Описывает</w:t>
            </w:r>
            <w:r w:rsidR="002A5A8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вклад  экологии в формирование современной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 и способности учитывать иоценивать экологические последствия в разных сферах деятельности</w:t>
            </w:r>
          </w:p>
        </w:tc>
        <w:tc>
          <w:tcPr>
            <w:tcW w:w="4161" w:type="dxa"/>
          </w:tcPr>
          <w:p w:rsidR="005004DF" w:rsidRPr="0029328E" w:rsidRDefault="002A5A8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Учитывает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и оценивает экологические последствия в разных сферах деятельности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Выявляет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региональные экологические проблемы и указывает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5004DF" w:rsidRPr="0029328E" w:rsidRDefault="00301327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экологические знания  в повседневной жизни,</w:t>
            </w:r>
          </w:p>
          <w:p w:rsidR="00301327" w:rsidRPr="0029328E" w:rsidRDefault="00301327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уважает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мнение оппонента при </w:t>
            </w:r>
            <w:r w:rsidR="008A0561"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бсуждении экологических проблем;</w:t>
            </w:r>
          </w:p>
          <w:p w:rsidR="00301327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</w:t>
            </w:r>
            <w:r w:rsidR="008A056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окружающей местности и предлага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т возможные пути снижения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:rsidR="00E75F30" w:rsidRPr="0029328E" w:rsidRDefault="00E75F30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владение знаниями экологических императивов, гражданских прав и обязанностей в области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- и ресурсосбережения в интересах сохраненияокружающей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императивы, гражданские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>а и обязанности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</w:t>
            </w:r>
            <w:proofErr w:type="spellStart"/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- и ресурсосбережения в интересах сохранения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окружающей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личностного отношения к экологическим ценностям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оральной ответственности за экологические последствия своих действий вокружающей среде</w:t>
            </w:r>
          </w:p>
        </w:tc>
        <w:tc>
          <w:tcPr>
            <w:tcW w:w="4161" w:type="dxa"/>
          </w:tcPr>
          <w:p w:rsidR="00015A3A" w:rsidRPr="0029328E" w:rsidRDefault="00015A3A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использует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приобретенные знания и умения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к выполнению проектов экологически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ориен-тированной</w:t>
            </w:r>
            <w:proofErr w:type="spellEnd"/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деятельности, связанных с экологической безопасностью окружающей среды, здоровьем людей и повышением их экологическойкультуры.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решения экологических проблем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экономическую, социальную, культурную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устойчивость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</w:t>
            </w:r>
            <w:proofErr w:type="gramEnd"/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ычисляет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индекс человеческого развития по отношению к окружающей среде</w:t>
            </w:r>
          </w:p>
          <w:p w:rsidR="005004DF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местности и предлагает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5004DF" w:rsidRPr="0029328E" w:rsidTr="001F3599">
        <w:trPr>
          <w:trHeight w:val="2520"/>
        </w:trPr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и навыками различных видов познавательной деятельности для изучения разных сторон окружающей среды;</w:t>
            </w: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Читает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дополнительную литературу о профессии.</w:t>
            </w:r>
          </w:p>
          <w:p w:rsidR="005004DF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Участвует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1F3599" w:rsidRPr="0029328E" w:rsidTr="00301327">
        <w:trPr>
          <w:trHeight w:val="3345"/>
        </w:trPr>
        <w:tc>
          <w:tcPr>
            <w:tcW w:w="3039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поставленных целей и задач;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Пользуется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proofErr w:type="gramEnd"/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gramStart"/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1F3599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применение основных методов познания (описания, наблюдения, эксперимента) для изучения различных проявлений антропогенноговоздействия, с которыми возникает необходимость сталкиваться в профессиональной сфере</w:t>
            </w:r>
          </w:p>
        </w:tc>
        <w:tc>
          <w:tcPr>
            <w:tcW w:w="4161" w:type="dxa"/>
          </w:tcPr>
          <w:p w:rsidR="00B12DD8" w:rsidRPr="0029328E" w:rsidRDefault="00B12DD8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Проводит наблюдения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 природными и искусственными экосистемами с целью их описания и выявления естественных и антропогенных изменений;</w:t>
            </w:r>
          </w:p>
          <w:p w:rsidR="005004DF" w:rsidRPr="0029328E" w:rsidRDefault="00B12DD8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Определяет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состояние экологических систем в природе и в условиях городских и сельских поселений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F364D" w:rsidRPr="0029328E" w:rsidTr="00301327"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определять цели и задачи деятельности, выбирать средства их достижения на практике;</w:t>
            </w:r>
          </w:p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5F364D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планирует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F364D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27263F" w:rsidP="0027263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етапредметные</w:t>
            </w:r>
            <w:proofErr w:type="spellEnd"/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через </w:t>
            </w:r>
            <w:proofErr w:type="gramStart"/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оценки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</w:t>
            </w:r>
            <w:r w:rsidR="005F3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уровня в процессе изучения эк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ологических явлений</w:t>
            </w:r>
          </w:p>
        </w:tc>
        <w:tc>
          <w:tcPr>
            <w:tcW w:w="4161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F3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</w:t>
            </w:r>
            <w:r w:rsidR="005F3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gramStart"/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устойчивый интерес к истории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достижениям в области экологии;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объективное осознание значимости компетенций в области экологии длячеловека и общества;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умения проанализировать техногенные последствия для окружающей среды,бытовой и производственной деятельности человека;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A22C5B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выстраивать конструктивные взаимоотношения в команде по реше</w:t>
            </w: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нию общих задач в области экологии;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неперсонифицированного</w:t>
      </w:r>
      <w:proofErr w:type="spellEnd"/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004D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004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004DF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004DF" w:rsidRPr="005004DF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BD4EE8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5A33"/>
    <w:rsid w:val="00015A3A"/>
    <w:rsid w:val="00015DBB"/>
    <w:rsid w:val="00031A3F"/>
    <w:rsid w:val="000326D2"/>
    <w:rsid w:val="00061674"/>
    <w:rsid w:val="00075E74"/>
    <w:rsid w:val="00076FAC"/>
    <w:rsid w:val="00084ABA"/>
    <w:rsid w:val="00087C97"/>
    <w:rsid w:val="000976A3"/>
    <w:rsid w:val="000A1E34"/>
    <w:rsid w:val="000A6D9B"/>
    <w:rsid w:val="000C3736"/>
    <w:rsid w:val="000D32CF"/>
    <w:rsid w:val="00102C46"/>
    <w:rsid w:val="001032D5"/>
    <w:rsid w:val="00111139"/>
    <w:rsid w:val="001210E3"/>
    <w:rsid w:val="001356D1"/>
    <w:rsid w:val="00135CE6"/>
    <w:rsid w:val="001426BD"/>
    <w:rsid w:val="00152C3C"/>
    <w:rsid w:val="001539D3"/>
    <w:rsid w:val="00181AE4"/>
    <w:rsid w:val="001A6E7F"/>
    <w:rsid w:val="001B26A7"/>
    <w:rsid w:val="001B7F42"/>
    <w:rsid w:val="001D0966"/>
    <w:rsid w:val="001F3599"/>
    <w:rsid w:val="001F77BC"/>
    <w:rsid w:val="002104D1"/>
    <w:rsid w:val="0021551D"/>
    <w:rsid w:val="002341FD"/>
    <w:rsid w:val="002549DC"/>
    <w:rsid w:val="00266503"/>
    <w:rsid w:val="00271BC9"/>
    <w:rsid w:val="0027263F"/>
    <w:rsid w:val="00282C34"/>
    <w:rsid w:val="0029328E"/>
    <w:rsid w:val="00294451"/>
    <w:rsid w:val="0029763D"/>
    <w:rsid w:val="002A5A81"/>
    <w:rsid w:val="002A61D8"/>
    <w:rsid w:val="002B0F92"/>
    <w:rsid w:val="002B34AF"/>
    <w:rsid w:val="002B43B5"/>
    <w:rsid w:val="002B73A6"/>
    <w:rsid w:val="002C5417"/>
    <w:rsid w:val="002E3164"/>
    <w:rsid w:val="002E50E6"/>
    <w:rsid w:val="00301327"/>
    <w:rsid w:val="00306BB1"/>
    <w:rsid w:val="00313D3B"/>
    <w:rsid w:val="003141AF"/>
    <w:rsid w:val="00344AD7"/>
    <w:rsid w:val="003632D1"/>
    <w:rsid w:val="00364E7F"/>
    <w:rsid w:val="00365865"/>
    <w:rsid w:val="00367871"/>
    <w:rsid w:val="00382FE6"/>
    <w:rsid w:val="003B0C25"/>
    <w:rsid w:val="003B1B7D"/>
    <w:rsid w:val="003B54E7"/>
    <w:rsid w:val="003C476D"/>
    <w:rsid w:val="0041371E"/>
    <w:rsid w:val="00414D70"/>
    <w:rsid w:val="00422712"/>
    <w:rsid w:val="00426E3C"/>
    <w:rsid w:val="00436FCD"/>
    <w:rsid w:val="00437358"/>
    <w:rsid w:val="0044669A"/>
    <w:rsid w:val="004777E1"/>
    <w:rsid w:val="004877AC"/>
    <w:rsid w:val="004947D6"/>
    <w:rsid w:val="0049584B"/>
    <w:rsid w:val="004A31CE"/>
    <w:rsid w:val="004C34AF"/>
    <w:rsid w:val="004D1DEF"/>
    <w:rsid w:val="004E4AFF"/>
    <w:rsid w:val="004F3325"/>
    <w:rsid w:val="005004DF"/>
    <w:rsid w:val="00501405"/>
    <w:rsid w:val="00502A82"/>
    <w:rsid w:val="0052072E"/>
    <w:rsid w:val="00533794"/>
    <w:rsid w:val="00555CBB"/>
    <w:rsid w:val="00562CC2"/>
    <w:rsid w:val="00570BEA"/>
    <w:rsid w:val="005A0A43"/>
    <w:rsid w:val="005A12BD"/>
    <w:rsid w:val="005F1ABB"/>
    <w:rsid w:val="005F364D"/>
    <w:rsid w:val="0061010A"/>
    <w:rsid w:val="0061608F"/>
    <w:rsid w:val="00623253"/>
    <w:rsid w:val="00630851"/>
    <w:rsid w:val="00691316"/>
    <w:rsid w:val="006A115E"/>
    <w:rsid w:val="006A323A"/>
    <w:rsid w:val="006A733E"/>
    <w:rsid w:val="006B318F"/>
    <w:rsid w:val="006B5787"/>
    <w:rsid w:val="006D201A"/>
    <w:rsid w:val="006D26F4"/>
    <w:rsid w:val="006D3793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73BAE"/>
    <w:rsid w:val="00794A95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37137"/>
    <w:rsid w:val="00871FDF"/>
    <w:rsid w:val="00873BF8"/>
    <w:rsid w:val="008769B8"/>
    <w:rsid w:val="00890952"/>
    <w:rsid w:val="00893AF9"/>
    <w:rsid w:val="00896CFC"/>
    <w:rsid w:val="008A0561"/>
    <w:rsid w:val="008B4AAE"/>
    <w:rsid w:val="008B5A33"/>
    <w:rsid w:val="008E7946"/>
    <w:rsid w:val="00910E4A"/>
    <w:rsid w:val="0091161E"/>
    <w:rsid w:val="0091350D"/>
    <w:rsid w:val="00947185"/>
    <w:rsid w:val="00950EEA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D22BA"/>
    <w:rsid w:val="009E55F5"/>
    <w:rsid w:val="009E62D3"/>
    <w:rsid w:val="00A07C59"/>
    <w:rsid w:val="00A22C5B"/>
    <w:rsid w:val="00A4278F"/>
    <w:rsid w:val="00A44728"/>
    <w:rsid w:val="00A53B61"/>
    <w:rsid w:val="00A65336"/>
    <w:rsid w:val="00A65EDA"/>
    <w:rsid w:val="00A75023"/>
    <w:rsid w:val="00A76A6E"/>
    <w:rsid w:val="00B108B4"/>
    <w:rsid w:val="00B12DD8"/>
    <w:rsid w:val="00B17F6F"/>
    <w:rsid w:val="00B249B9"/>
    <w:rsid w:val="00B4265A"/>
    <w:rsid w:val="00B43812"/>
    <w:rsid w:val="00B4783E"/>
    <w:rsid w:val="00B508F8"/>
    <w:rsid w:val="00B51912"/>
    <w:rsid w:val="00B66F73"/>
    <w:rsid w:val="00B90CD3"/>
    <w:rsid w:val="00B914FF"/>
    <w:rsid w:val="00BB073D"/>
    <w:rsid w:val="00BB17A4"/>
    <w:rsid w:val="00BE0EEE"/>
    <w:rsid w:val="00BE6741"/>
    <w:rsid w:val="00C028C3"/>
    <w:rsid w:val="00C24241"/>
    <w:rsid w:val="00C31DF7"/>
    <w:rsid w:val="00C62C41"/>
    <w:rsid w:val="00C70EF1"/>
    <w:rsid w:val="00CB6EB5"/>
    <w:rsid w:val="00CC17A9"/>
    <w:rsid w:val="00CF408B"/>
    <w:rsid w:val="00CF4FE4"/>
    <w:rsid w:val="00D04F9E"/>
    <w:rsid w:val="00D30240"/>
    <w:rsid w:val="00D33BF9"/>
    <w:rsid w:val="00D53FC0"/>
    <w:rsid w:val="00D57D75"/>
    <w:rsid w:val="00D67B9A"/>
    <w:rsid w:val="00D86508"/>
    <w:rsid w:val="00D87705"/>
    <w:rsid w:val="00D96315"/>
    <w:rsid w:val="00DB6C5D"/>
    <w:rsid w:val="00DD2F82"/>
    <w:rsid w:val="00DE13AE"/>
    <w:rsid w:val="00DE761D"/>
    <w:rsid w:val="00E02E2A"/>
    <w:rsid w:val="00E25BE1"/>
    <w:rsid w:val="00E34905"/>
    <w:rsid w:val="00E34DE6"/>
    <w:rsid w:val="00E45F3B"/>
    <w:rsid w:val="00E75F30"/>
    <w:rsid w:val="00E9309E"/>
    <w:rsid w:val="00EA3C1E"/>
    <w:rsid w:val="00EC0EDF"/>
    <w:rsid w:val="00EE01ED"/>
    <w:rsid w:val="00EE13D4"/>
    <w:rsid w:val="00EF235D"/>
    <w:rsid w:val="00F05277"/>
    <w:rsid w:val="00F22543"/>
    <w:rsid w:val="00F3146E"/>
    <w:rsid w:val="00F40651"/>
    <w:rsid w:val="00F51520"/>
    <w:rsid w:val="00F55773"/>
    <w:rsid w:val="00F63FD1"/>
    <w:rsid w:val="00F67550"/>
    <w:rsid w:val="00F769DE"/>
    <w:rsid w:val="00FC2844"/>
    <w:rsid w:val="00FF020A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53B6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9B37B-0CCB-4C69-83ED-8FB1B6503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4658</Words>
  <Characters>26551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2016-03-21T12:58:00Z</cp:lastPrinted>
  <dcterms:created xsi:type="dcterms:W3CDTF">2017-10-04T10:12:00Z</dcterms:created>
  <dcterms:modified xsi:type="dcterms:W3CDTF">2018-04-03T06:40:00Z</dcterms:modified>
</cp:coreProperties>
</file>